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3E4753" w14:textId="60B6B7B4" w:rsidR="00D86C41" w:rsidRDefault="00BC0791" w:rsidP="00BC0791">
      <w:pPr>
        <w:jc w:val="center"/>
        <w:rPr>
          <w:rFonts w:ascii="Arial" w:hAnsi="Arial" w:cs="Arial"/>
          <w:sz w:val="24"/>
          <w:szCs w:val="24"/>
        </w:rPr>
      </w:pPr>
      <w:bookmarkStart w:id="0" w:name="_GoBack"/>
      <w:bookmarkEnd w:id="0"/>
      <w:r>
        <w:rPr>
          <w:rFonts w:ascii="Arial" w:hAnsi="Arial" w:cs="Arial"/>
          <w:b/>
          <w:bCs/>
          <w:sz w:val="24"/>
          <w:szCs w:val="24"/>
          <w:u w:val="single"/>
        </w:rPr>
        <w:t>Away Team Guidance</w:t>
      </w:r>
    </w:p>
    <w:p w14:paraId="374431EB" w14:textId="77777777" w:rsidR="00BC0791" w:rsidRPr="00BC0791" w:rsidRDefault="00BC0791" w:rsidP="00BC0791">
      <w:pPr>
        <w:rPr>
          <w:rFonts w:ascii="Arial" w:hAnsi="Arial" w:cs="Arial"/>
          <w:sz w:val="24"/>
          <w:szCs w:val="24"/>
        </w:rPr>
      </w:pPr>
      <w:r w:rsidRPr="00BC0791">
        <w:rPr>
          <w:rFonts w:ascii="Arial" w:hAnsi="Arial" w:cs="Arial"/>
          <w:sz w:val="24"/>
          <w:szCs w:val="24"/>
        </w:rPr>
        <w:t>Dear Visitors,</w:t>
      </w:r>
    </w:p>
    <w:p w14:paraId="4E3BE58D" w14:textId="77777777" w:rsidR="00BC0791" w:rsidRPr="00BC0791" w:rsidRDefault="00BC0791" w:rsidP="00BC0791">
      <w:pPr>
        <w:rPr>
          <w:rFonts w:ascii="Arial" w:hAnsi="Arial" w:cs="Arial"/>
          <w:sz w:val="24"/>
          <w:szCs w:val="24"/>
        </w:rPr>
      </w:pPr>
      <w:r w:rsidRPr="00BC0791">
        <w:rPr>
          <w:rFonts w:ascii="Arial" w:hAnsi="Arial" w:cs="Arial"/>
          <w:sz w:val="24"/>
          <w:szCs w:val="24"/>
        </w:rPr>
        <w:t xml:space="preserve">We look forward to welcoming you to </w:t>
      </w:r>
      <w:proofErr w:type="spellStart"/>
      <w:r w:rsidRPr="00BC0791">
        <w:rPr>
          <w:rFonts w:ascii="Arial" w:hAnsi="Arial" w:cs="Arial"/>
          <w:sz w:val="24"/>
          <w:szCs w:val="24"/>
        </w:rPr>
        <w:t>Alberbury</w:t>
      </w:r>
      <w:proofErr w:type="spellEnd"/>
      <w:r w:rsidRPr="00BC0791">
        <w:rPr>
          <w:rFonts w:ascii="Arial" w:hAnsi="Arial" w:cs="Arial"/>
          <w:sz w:val="24"/>
          <w:szCs w:val="24"/>
        </w:rPr>
        <w:t xml:space="preserve"> Cricket Club.</w:t>
      </w:r>
    </w:p>
    <w:p w14:paraId="5CB262D3" w14:textId="73687D0F" w:rsidR="00BC0791" w:rsidRDefault="00BC0791" w:rsidP="00BC0791">
      <w:pPr>
        <w:rPr>
          <w:rFonts w:ascii="Arial" w:hAnsi="Arial" w:cs="Arial"/>
          <w:sz w:val="24"/>
          <w:szCs w:val="24"/>
        </w:rPr>
      </w:pPr>
      <w:r w:rsidRPr="00BC0791">
        <w:rPr>
          <w:rFonts w:ascii="Arial" w:hAnsi="Arial" w:cs="Arial"/>
          <w:sz w:val="24"/>
          <w:szCs w:val="24"/>
        </w:rPr>
        <w:t>We want to assure you that we have taken all precautions in terms of risk assessment and mitigation, signage, cleaning, sanitisation etc. There will be signage and guidance at the ground to help guide you. There will also be a club representative on site that can explain anything you are unsure of</w:t>
      </w:r>
      <w:r>
        <w:rPr>
          <w:rFonts w:ascii="Arial" w:hAnsi="Arial" w:cs="Arial"/>
          <w:sz w:val="24"/>
          <w:szCs w:val="24"/>
        </w:rPr>
        <w:t>.</w:t>
      </w:r>
    </w:p>
    <w:p w14:paraId="0A92ADFA" w14:textId="0761183F" w:rsidR="00F05531" w:rsidRDefault="00F05531" w:rsidP="00BC0791">
      <w:pPr>
        <w:rPr>
          <w:rFonts w:ascii="Arial" w:hAnsi="Arial" w:cs="Arial"/>
          <w:sz w:val="24"/>
          <w:szCs w:val="24"/>
        </w:rPr>
      </w:pPr>
      <w:r>
        <w:rPr>
          <w:rFonts w:ascii="Arial" w:hAnsi="Arial" w:cs="Arial"/>
          <w:sz w:val="24"/>
          <w:szCs w:val="24"/>
        </w:rPr>
        <w:t xml:space="preserve">Please see below the guidance for when visiting </w:t>
      </w:r>
      <w:proofErr w:type="spellStart"/>
      <w:r>
        <w:rPr>
          <w:rFonts w:ascii="Arial" w:hAnsi="Arial" w:cs="Arial"/>
          <w:sz w:val="24"/>
          <w:szCs w:val="24"/>
        </w:rPr>
        <w:t>Alberbury</w:t>
      </w:r>
      <w:proofErr w:type="spellEnd"/>
      <w:r>
        <w:rPr>
          <w:rFonts w:ascii="Arial" w:hAnsi="Arial" w:cs="Arial"/>
          <w:sz w:val="24"/>
          <w:szCs w:val="24"/>
        </w:rPr>
        <w:t xml:space="preserve"> Cricket Club:</w:t>
      </w:r>
    </w:p>
    <w:p w14:paraId="3E2CCCE7" w14:textId="65EBAC53" w:rsidR="00F05531" w:rsidRDefault="00F05531" w:rsidP="00F05531">
      <w:pPr>
        <w:rPr>
          <w:rFonts w:ascii="Arial" w:hAnsi="Arial" w:cs="Arial"/>
          <w:sz w:val="24"/>
          <w:szCs w:val="24"/>
        </w:rPr>
      </w:pPr>
      <w:r>
        <w:rPr>
          <w:rFonts w:ascii="Arial" w:hAnsi="Arial" w:cs="Arial"/>
          <w:sz w:val="24"/>
          <w:szCs w:val="24"/>
        </w:rPr>
        <w:t xml:space="preserve">On arrival to the ground, please park your car leaving a reasonable distance from the car next to you. Please enter the ground using the gate to the left of the pavilion and sanitise your hands. Please scan your QR code or sign in with our Club Representative. </w:t>
      </w:r>
    </w:p>
    <w:p w14:paraId="1D3EDAD3" w14:textId="51A7B9C7" w:rsidR="00926EEC" w:rsidRDefault="00926EEC" w:rsidP="00F05531">
      <w:pPr>
        <w:rPr>
          <w:rFonts w:ascii="Arial" w:hAnsi="Arial" w:cs="Arial"/>
          <w:sz w:val="24"/>
          <w:szCs w:val="24"/>
        </w:rPr>
      </w:pPr>
      <w:r>
        <w:rPr>
          <w:rFonts w:ascii="Arial" w:hAnsi="Arial" w:cs="Arial"/>
          <w:sz w:val="24"/>
          <w:szCs w:val="24"/>
        </w:rPr>
        <w:t xml:space="preserve">At this time, </w:t>
      </w:r>
      <w:r w:rsidRPr="00A22E8F">
        <w:rPr>
          <w:rFonts w:ascii="Arial" w:hAnsi="Arial" w:cs="Arial"/>
          <w:b/>
          <w:bCs/>
          <w:sz w:val="24"/>
          <w:szCs w:val="24"/>
        </w:rPr>
        <w:t>we cannot allow spectators</w:t>
      </w:r>
      <w:r>
        <w:rPr>
          <w:rFonts w:ascii="Arial" w:hAnsi="Arial" w:cs="Arial"/>
          <w:sz w:val="24"/>
          <w:szCs w:val="24"/>
        </w:rPr>
        <w:t xml:space="preserve">, unless they are a parent </w:t>
      </w:r>
      <w:r w:rsidR="00A22E8F">
        <w:rPr>
          <w:rFonts w:ascii="Arial" w:hAnsi="Arial" w:cs="Arial"/>
          <w:sz w:val="24"/>
          <w:szCs w:val="24"/>
        </w:rPr>
        <w:t>accompanying</w:t>
      </w:r>
      <w:r>
        <w:rPr>
          <w:rFonts w:ascii="Arial" w:hAnsi="Arial" w:cs="Arial"/>
          <w:sz w:val="24"/>
          <w:szCs w:val="24"/>
        </w:rPr>
        <w:t xml:space="preserve"> an under 18 </w:t>
      </w:r>
      <w:r w:rsidR="00A22E8F">
        <w:rPr>
          <w:rFonts w:ascii="Arial" w:hAnsi="Arial" w:cs="Arial"/>
          <w:sz w:val="24"/>
          <w:szCs w:val="24"/>
        </w:rPr>
        <w:t xml:space="preserve">player </w:t>
      </w:r>
      <w:r>
        <w:rPr>
          <w:rFonts w:ascii="Arial" w:hAnsi="Arial" w:cs="Arial"/>
          <w:sz w:val="24"/>
          <w:szCs w:val="24"/>
        </w:rPr>
        <w:t xml:space="preserve">or a </w:t>
      </w:r>
      <w:proofErr w:type="spellStart"/>
      <w:r>
        <w:rPr>
          <w:rFonts w:ascii="Arial" w:hAnsi="Arial" w:cs="Arial"/>
          <w:sz w:val="24"/>
          <w:szCs w:val="24"/>
        </w:rPr>
        <w:t>carer</w:t>
      </w:r>
      <w:proofErr w:type="spellEnd"/>
      <w:r>
        <w:rPr>
          <w:rFonts w:ascii="Arial" w:hAnsi="Arial" w:cs="Arial"/>
          <w:sz w:val="24"/>
          <w:szCs w:val="24"/>
        </w:rPr>
        <w:t xml:space="preserve"> of a vulnerable person</w:t>
      </w:r>
      <w:r w:rsidR="00A22E8F">
        <w:rPr>
          <w:rFonts w:ascii="Arial" w:hAnsi="Arial" w:cs="Arial"/>
          <w:sz w:val="24"/>
          <w:szCs w:val="24"/>
        </w:rPr>
        <w:t xml:space="preserve"> that is participating. </w:t>
      </w:r>
    </w:p>
    <w:p w14:paraId="2A8EF404" w14:textId="17D42616" w:rsidR="00346994" w:rsidRPr="00346994" w:rsidRDefault="00346994" w:rsidP="00F05531">
      <w:pPr>
        <w:rPr>
          <w:rFonts w:ascii="Arial" w:hAnsi="Arial" w:cs="Arial"/>
          <w:b/>
          <w:bCs/>
          <w:sz w:val="24"/>
          <w:szCs w:val="24"/>
        </w:rPr>
      </w:pPr>
      <w:r>
        <w:rPr>
          <w:rFonts w:ascii="Arial" w:hAnsi="Arial" w:cs="Arial"/>
          <w:sz w:val="24"/>
          <w:szCs w:val="24"/>
        </w:rPr>
        <w:t xml:space="preserve">We also ask that if you plan on using any of our indoor facilities, that you </w:t>
      </w:r>
      <w:r w:rsidRPr="00346994">
        <w:rPr>
          <w:rFonts w:ascii="Arial" w:hAnsi="Arial" w:cs="Arial"/>
          <w:b/>
          <w:bCs/>
          <w:sz w:val="24"/>
          <w:szCs w:val="24"/>
        </w:rPr>
        <w:t xml:space="preserve">bring your own face mask. </w:t>
      </w:r>
    </w:p>
    <w:p w14:paraId="6A2001D4" w14:textId="77777777" w:rsidR="00F05531" w:rsidRPr="00F05531" w:rsidRDefault="00F05531" w:rsidP="00F05531">
      <w:pPr>
        <w:rPr>
          <w:rFonts w:ascii="Arial" w:hAnsi="Arial" w:cs="Arial"/>
          <w:sz w:val="24"/>
          <w:szCs w:val="24"/>
          <w:u w:val="single"/>
        </w:rPr>
      </w:pPr>
      <w:r w:rsidRPr="00F05531">
        <w:rPr>
          <w:rFonts w:ascii="Arial" w:hAnsi="Arial" w:cs="Arial"/>
          <w:sz w:val="24"/>
          <w:szCs w:val="24"/>
          <w:u w:val="single"/>
        </w:rPr>
        <w:t>Prior to all outdoor cricket activity:</w:t>
      </w:r>
    </w:p>
    <w:p w14:paraId="68F30AFD" w14:textId="77777777" w:rsidR="00F05531" w:rsidRPr="00F05531" w:rsidRDefault="00F05531" w:rsidP="00F05531">
      <w:pPr>
        <w:pStyle w:val="ListParagraph"/>
        <w:numPr>
          <w:ilvl w:val="0"/>
          <w:numId w:val="1"/>
        </w:numPr>
        <w:rPr>
          <w:rFonts w:ascii="Arial" w:hAnsi="Arial" w:cs="Arial"/>
          <w:sz w:val="24"/>
          <w:szCs w:val="24"/>
        </w:rPr>
      </w:pPr>
      <w:r w:rsidRPr="00F05531">
        <w:rPr>
          <w:rFonts w:ascii="Arial" w:hAnsi="Arial" w:cs="Arial"/>
          <w:sz w:val="24"/>
          <w:szCs w:val="24"/>
        </w:rPr>
        <w:t>Check for symptoms of COVID-19. In line with current Welsh Government guidance, if you are symptomatic, have tested positive, have had contact with someone with COVID-19 or are otherwise required to self-isolate (and in each case, you have not completed the required self-isolation period), you should not attend the cricket facility and must follow NHS Wales and Public Health Wales guidance on self-isolation.</w:t>
      </w:r>
    </w:p>
    <w:p w14:paraId="4EF9781B" w14:textId="77777777" w:rsidR="00F05531" w:rsidRPr="00F05531" w:rsidRDefault="00F05531" w:rsidP="00F05531">
      <w:pPr>
        <w:pStyle w:val="ListParagraph"/>
        <w:numPr>
          <w:ilvl w:val="0"/>
          <w:numId w:val="1"/>
        </w:numPr>
        <w:rPr>
          <w:rFonts w:ascii="Arial" w:hAnsi="Arial" w:cs="Arial"/>
          <w:sz w:val="24"/>
          <w:szCs w:val="24"/>
        </w:rPr>
      </w:pPr>
      <w:r w:rsidRPr="00F05531">
        <w:rPr>
          <w:rFonts w:ascii="Arial" w:hAnsi="Arial" w:cs="Arial"/>
          <w:sz w:val="24"/>
          <w:szCs w:val="24"/>
        </w:rPr>
        <w:t>If you have a health condition that puts you at increased risk, you should consider the risks of participating in cricket activity.</w:t>
      </w:r>
    </w:p>
    <w:p w14:paraId="538188BC" w14:textId="79DF01C9" w:rsidR="00F05531" w:rsidRPr="00F05531" w:rsidRDefault="00F05531" w:rsidP="00F05531">
      <w:pPr>
        <w:pStyle w:val="ListParagraph"/>
        <w:numPr>
          <w:ilvl w:val="0"/>
          <w:numId w:val="1"/>
        </w:numPr>
        <w:rPr>
          <w:rFonts w:ascii="Arial" w:hAnsi="Arial" w:cs="Arial"/>
          <w:sz w:val="24"/>
          <w:szCs w:val="24"/>
        </w:rPr>
      </w:pPr>
      <w:r w:rsidRPr="00F05531">
        <w:rPr>
          <w:rFonts w:ascii="Arial" w:hAnsi="Arial" w:cs="Arial"/>
          <w:sz w:val="24"/>
          <w:szCs w:val="24"/>
        </w:rPr>
        <w:t>Follow Government guidance on shielding and protecting people who are clinically extremely vulnerable from COVID-19 if it applies to you.</w:t>
      </w:r>
    </w:p>
    <w:p w14:paraId="2B6787D6" w14:textId="77777777" w:rsidR="00F05531" w:rsidRPr="00F05531" w:rsidRDefault="00F05531" w:rsidP="00F05531">
      <w:pPr>
        <w:pStyle w:val="ListParagraph"/>
        <w:numPr>
          <w:ilvl w:val="0"/>
          <w:numId w:val="1"/>
        </w:numPr>
        <w:rPr>
          <w:rFonts w:ascii="Arial" w:hAnsi="Arial" w:cs="Arial"/>
          <w:sz w:val="24"/>
          <w:szCs w:val="24"/>
        </w:rPr>
      </w:pPr>
      <w:r w:rsidRPr="00F05531">
        <w:rPr>
          <w:rFonts w:ascii="Arial" w:hAnsi="Arial" w:cs="Arial"/>
          <w:sz w:val="24"/>
          <w:szCs w:val="24"/>
        </w:rPr>
        <w:t>Participants should comply with all public health restrictions and avoid high risk behaviour outside the sports setting to reduce the risk to their fellow participants when they do attend a cricket club or venue.</w:t>
      </w:r>
    </w:p>
    <w:p w14:paraId="3DD2FA07" w14:textId="77777777" w:rsidR="00F05531" w:rsidRPr="00F05531" w:rsidRDefault="00F05531" w:rsidP="00F05531">
      <w:pPr>
        <w:pStyle w:val="ListParagraph"/>
        <w:numPr>
          <w:ilvl w:val="0"/>
          <w:numId w:val="1"/>
        </w:numPr>
        <w:rPr>
          <w:rFonts w:ascii="Arial" w:hAnsi="Arial" w:cs="Arial"/>
          <w:sz w:val="24"/>
          <w:szCs w:val="24"/>
        </w:rPr>
      </w:pPr>
      <w:r w:rsidRPr="00F05531">
        <w:rPr>
          <w:rFonts w:ascii="Arial" w:hAnsi="Arial" w:cs="Arial"/>
          <w:sz w:val="24"/>
          <w:szCs w:val="24"/>
        </w:rPr>
        <w:t>Personal hygiene measures should be carried out at home before and after use of the facility.</w:t>
      </w:r>
    </w:p>
    <w:p w14:paraId="61CEBDDA" w14:textId="77777777" w:rsidR="00F05531" w:rsidRPr="00F05531" w:rsidRDefault="00F05531" w:rsidP="00F05531">
      <w:pPr>
        <w:pStyle w:val="ListParagraph"/>
        <w:numPr>
          <w:ilvl w:val="0"/>
          <w:numId w:val="1"/>
        </w:numPr>
        <w:rPr>
          <w:rFonts w:ascii="Arial" w:hAnsi="Arial" w:cs="Arial"/>
          <w:sz w:val="24"/>
          <w:szCs w:val="24"/>
        </w:rPr>
      </w:pPr>
      <w:r w:rsidRPr="00F05531">
        <w:rPr>
          <w:rFonts w:ascii="Arial" w:hAnsi="Arial" w:cs="Arial"/>
          <w:sz w:val="24"/>
          <w:szCs w:val="24"/>
        </w:rPr>
        <w:t xml:space="preserve">Bring your own hand sanitiser where possible and practise strong hand hygiene at all times. Hand sanitiser will be available at the ground. </w:t>
      </w:r>
    </w:p>
    <w:p w14:paraId="53562FD5" w14:textId="18AF659C" w:rsidR="00F05531" w:rsidRDefault="00F05531" w:rsidP="00F05531">
      <w:pPr>
        <w:pStyle w:val="ListParagraph"/>
        <w:numPr>
          <w:ilvl w:val="0"/>
          <w:numId w:val="1"/>
        </w:numPr>
        <w:rPr>
          <w:rFonts w:ascii="Arial" w:hAnsi="Arial" w:cs="Arial"/>
          <w:sz w:val="24"/>
          <w:szCs w:val="24"/>
        </w:rPr>
      </w:pPr>
      <w:r w:rsidRPr="00F05531">
        <w:rPr>
          <w:rFonts w:ascii="Arial" w:hAnsi="Arial" w:cs="Arial"/>
          <w:sz w:val="24"/>
          <w:szCs w:val="24"/>
        </w:rPr>
        <w:t>Follow Welsh Government guidance on travel restrictions, public transport and car sharing.</w:t>
      </w:r>
    </w:p>
    <w:p w14:paraId="1BD9E2BF" w14:textId="53ACAF09" w:rsidR="00672D06" w:rsidRDefault="00672D06" w:rsidP="00672D06">
      <w:pPr>
        <w:pStyle w:val="ListParagraph"/>
        <w:numPr>
          <w:ilvl w:val="0"/>
          <w:numId w:val="1"/>
        </w:numPr>
        <w:rPr>
          <w:rFonts w:ascii="Arial" w:hAnsi="Arial" w:cs="Arial"/>
          <w:sz w:val="24"/>
          <w:szCs w:val="24"/>
        </w:rPr>
      </w:pPr>
      <w:r>
        <w:rPr>
          <w:rFonts w:ascii="Arial" w:hAnsi="Arial" w:cs="Arial"/>
          <w:sz w:val="24"/>
          <w:szCs w:val="24"/>
        </w:rPr>
        <w:t xml:space="preserve">We </w:t>
      </w:r>
      <w:r w:rsidRPr="00672D06">
        <w:rPr>
          <w:rFonts w:ascii="Arial" w:hAnsi="Arial" w:cs="Arial"/>
          <w:sz w:val="24"/>
          <w:szCs w:val="24"/>
        </w:rPr>
        <w:t>encourage players to arrive at the facility in sports kit and, where possible, to travel home to</w:t>
      </w:r>
      <w:r>
        <w:rPr>
          <w:rFonts w:ascii="Arial" w:hAnsi="Arial" w:cs="Arial"/>
          <w:sz w:val="24"/>
          <w:szCs w:val="24"/>
        </w:rPr>
        <w:t xml:space="preserve"> </w:t>
      </w:r>
      <w:r w:rsidRPr="00672D06">
        <w:rPr>
          <w:rFonts w:ascii="Arial" w:hAnsi="Arial" w:cs="Arial"/>
          <w:sz w:val="24"/>
          <w:szCs w:val="24"/>
        </w:rPr>
        <w:t>change/shower.</w:t>
      </w:r>
    </w:p>
    <w:p w14:paraId="22C3DC5D" w14:textId="5447C61C" w:rsidR="00672D06" w:rsidRDefault="00672D06" w:rsidP="00672D06">
      <w:pPr>
        <w:pStyle w:val="ListParagraph"/>
        <w:numPr>
          <w:ilvl w:val="0"/>
          <w:numId w:val="1"/>
        </w:numPr>
        <w:rPr>
          <w:rFonts w:ascii="Arial" w:hAnsi="Arial" w:cs="Arial"/>
          <w:sz w:val="24"/>
          <w:szCs w:val="24"/>
        </w:rPr>
      </w:pPr>
      <w:r>
        <w:rPr>
          <w:rFonts w:ascii="Arial" w:hAnsi="Arial" w:cs="Arial"/>
          <w:sz w:val="24"/>
          <w:szCs w:val="24"/>
        </w:rPr>
        <w:t xml:space="preserve">Changing rooms will be available for </w:t>
      </w:r>
      <w:proofErr w:type="gramStart"/>
      <w:r>
        <w:rPr>
          <w:rFonts w:ascii="Arial" w:hAnsi="Arial" w:cs="Arial"/>
          <w:sz w:val="24"/>
          <w:szCs w:val="24"/>
        </w:rPr>
        <w:t>use,</w:t>
      </w:r>
      <w:proofErr w:type="gramEnd"/>
      <w:r>
        <w:rPr>
          <w:rFonts w:ascii="Arial" w:hAnsi="Arial" w:cs="Arial"/>
          <w:sz w:val="24"/>
          <w:szCs w:val="24"/>
        </w:rPr>
        <w:t xml:space="preserve"> however users should use the facilities as quickly as possible. </w:t>
      </w:r>
      <w:r w:rsidR="006E691A">
        <w:rPr>
          <w:rFonts w:ascii="Arial" w:hAnsi="Arial" w:cs="Arial"/>
          <w:sz w:val="24"/>
          <w:szCs w:val="24"/>
        </w:rPr>
        <w:t xml:space="preserve">There will be a maximum occupancy of 6 </w:t>
      </w:r>
      <w:r w:rsidR="006E691A">
        <w:rPr>
          <w:rFonts w:ascii="Arial" w:hAnsi="Arial" w:cs="Arial"/>
          <w:sz w:val="24"/>
          <w:szCs w:val="24"/>
        </w:rPr>
        <w:lastRenderedPageBreak/>
        <w:t xml:space="preserve">people at a time. </w:t>
      </w:r>
      <w:r>
        <w:rPr>
          <w:rFonts w:ascii="Arial" w:hAnsi="Arial" w:cs="Arial"/>
          <w:sz w:val="24"/>
          <w:szCs w:val="24"/>
        </w:rPr>
        <w:t xml:space="preserve">An area will be marked for each player to leave their belongings. </w:t>
      </w:r>
    </w:p>
    <w:p w14:paraId="3EA6A999" w14:textId="6ED3B7AA" w:rsidR="00672D06" w:rsidRPr="00672D06" w:rsidRDefault="00672D06" w:rsidP="00672D06">
      <w:pPr>
        <w:pStyle w:val="ListParagraph"/>
        <w:numPr>
          <w:ilvl w:val="0"/>
          <w:numId w:val="1"/>
        </w:numPr>
        <w:rPr>
          <w:rFonts w:ascii="Arial" w:hAnsi="Arial" w:cs="Arial"/>
          <w:sz w:val="24"/>
          <w:szCs w:val="24"/>
        </w:rPr>
      </w:pPr>
      <w:r>
        <w:rPr>
          <w:rFonts w:ascii="Arial" w:hAnsi="Arial" w:cs="Arial"/>
          <w:sz w:val="24"/>
          <w:szCs w:val="24"/>
        </w:rPr>
        <w:t xml:space="preserve">Showers will not be available for use. </w:t>
      </w:r>
    </w:p>
    <w:p w14:paraId="472D096E" w14:textId="07BA8B76" w:rsidR="00E85093" w:rsidRDefault="00F05531" w:rsidP="00E85093">
      <w:pPr>
        <w:pStyle w:val="ListParagraph"/>
        <w:numPr>
          <w:ilvl w:val="0"/>
          <w:numId w:val="1"/>
        </w:numPr>
        <w:rPr>
          <w:rFonts w:ascii="Arial" w:hAnsi="Arial" w:cs="Arial"/>
          <w:sz w:val="24"/>
          <w:szCs w:val="24"/>
        </w:rPr>
      </w:pPr>
      <w:r w:rsidRPr="00F05531">
        <w:rPr>
          <w:rFonts w:ascii="Arial" w:hAnsi="Arial" w:cs="Arial"/>
          <w:sz w:val="24"/>
          <w:szCs w:val="24"/>
        </w:rPr>
        <w:t xml:space="preserve">Participants should bring their own food and drink or where available purchase food and drinks in line with Government guidance on hospitality. Water bottles should be clearly marked with the owner’s name and must not be shared. The club will not provide any food or drinks. Drinking water will not be available at the ground. </w:t>
      </w:r>
    </w:p>
    <w:p w14:paraId="1A84E6AA" w14:textId="01F2773F" w:rsidR="00672D06" w:rsidRPr="00E85093" w:rsidRDefault="00672D06" w:rsidP="00E85093">
      <w:pPr>
        <w:pStyle w:val="ListParagraph"/>
        <w:numPr>
          <w:ilvl w:val="0"/>
          <w:numId w:val="1"/>
        </w:numPr>
        <w:rPr>
          <w:rFonts w:ascii="Arial" w:hAnsi="Arial" w:cs="Arial"/>
          <w:sz w:val="24"/>
          <w:szCs w:val="24"/>
        </w:rPr>
      </w:pPr>
      <w:r>
        <w:rPr>
          <w:rFonts w:ascii="Arial" w:hAnsi="Arial" w:cs="Arial"/>
          <w:sz w:val="24"/>
          <w:szCs w:val="24"/>
        </w:rPr>
        <w:t xml:space="preserve">Teas will not be provided by the club. </w:t>
      </w:r>
    </w:p>
    <w:p w14:paraId="12E9B3E8" w14:textId="6CF67D2D" w:rsidR="00F05531" w:rsidRPr="00E85093" w:rsidRDefault="00F05531" w:rsidP="00E85093">
      <w:pPr>
        <w:rPr>
          <w:rFonts w:ascii="Arial" w:hAnsi="Arial" w:cs="Arial"/>
          <w:sz w:val="24"/>
          <w:szCs w:val="24"/>
        </w:rPr>
      </w:pPr>
      <w:r w:rsidRPr="00E85093">
        <w:rPr>
          <w:rFonts w:ascii="Arial" w:hAnsi="Arial" w:cs="Arial"/>
          <w:sz w:val="24"/>
          <w:szCs w:val="24"/>
          <w:u w:val="single"/>
        </w:rPr>
        <w:t>During all outdoor cricket activity:</w:t>
      </w:r>
    </w:p>
    <w:p w14:paraId="2AA7752B" w14:textId="77777777" w:rsidR="00F05531" w:rsidRPr="00F05531" w:rsidRDefault="00F05531" w:rsidP="00F05531">
      <w:pPr>
        <w:pStyle w:val="ListParagraph"/>
        <w:numPr>
          <w:ilvl w:val="0"/>
          <w:numId w:val="1"/>
        </w:numPr>
        <w:rPr>
          <w:rFonts w:ascii="Arial" w:hAnsi="Arial" w:cs="Arial"/>
          <w:sz w:val="24"/>
          <w:szCs w:val="24"/>
        </w:rPr>
      </w:pPr>
      <w:r w:rsidRPr="00F05531">
        <w:rPr>
          <w:rFonts w:ascii="Arial" w:hAnsi="Arial" w:cs="Arial"/>
          <w:sz w:val="24"/>
          <w:szCs w:val="24"/>
        </w:rPr>
        <w:t>Participants should enter the site and prepare their personal equipment whilst maintaining social distancing.</w:t>
      </w:r>
    </w:p>
    <w:p w14:paraId="7546BAB3" w14:textId="77777777" w:rsidR="00F05531" w:rsidRPr="00F05531" w:rsidRDefault="00F05531" w:rsidP="00F05531">
      <w:pPr>
        <w:pStyle w:val="ListParagraph"/>
        <w:numPr>
          <w:ilvl w:val="0"/>
          <w:numId w:val="1"/>
        </w:numPr>
        <w:rPr>
          <w:rFonts w:ascii="Arial" w:hAnsi="Arial" w:cs="Arial"/>
          <w:sz w:val="24"/>
          <w:szCs w:val="24"/>
        </w:rPr>
      </w:pPr>
      <w:r w:rsidRPr="00F05531">
        <w:rPr>
          <w:rFonts w:ascii="Arial" w:hAnsi="Arial" w:cs="Arial"/>
          <w:sz w:val="24"/>
          <w:szCs w:val="24"/>
        </w:rPr>
        <w:t>People should maintain the rules on social contact before and after sporting activity.</w:t>
      </w:r>
    </w:p>
    <w:p w14:paraId="35755B31" w14:textId="77777777" w:rsidR="00F05531" w:rsidRPr="00F05531" w:rsidRDefault="00F05531" w:rsidP="00F05531">
      <w:pPr>
        <w:pStyle w:val="ListParagraph"/>
        <w:numPr>
          <w:ilvl w:val="0"/>
          <w:numId w:val="1"/>
        </w:numPr>
        <w:rPr>
          <w:rFonts w:ascii="Arial" w:hAnsi="Arial" w:cs="Arial"/>
          <w:sz w:val="24"/>
          <w:szCs w:val="24"/>
        </w:rPr>
      </w:pPr>
      <w:r w:rsidRPr="00F05531">
        <w:rPr>
          <w:rFonts w:ascii="Arial" w:hAnsi="Arial" w:cs="Arial"/>
          <w:sz w:val="24"/>
          <w:szCs w:val="24"/>
        </w:rPr>
        <w:t>Sharing of equipment must be avoided where possible, particularly that used around the head and face, such as helmets. Where equipment is shared, equipment must be cleaned before use by another person.</w:t>
      </w:r>
    </w:p>
    <w:p w14:paraId="72382B82" w14:textId="77777777" w:rsidR="00F05531" w:rsidRPr="00F05531" w:rsidRDefault="00F05531" w:rsidP="00F05531">
      <w:pPr>
        <w:pStyle w:val="ListParagraph"/>
        <w:numPr>
          <w:ilvl w:val="0"/>
          <w:numId w:val="1"/>
        </w:numPr>
        <w:rPr>
          <w:rFonts w:ascii="Arial" w:hAnsi="Arial" w:cs="Arial"/>
          <w:sz w:val="24"/>
          <w:szCs w:val="24"/>
        </w:rPr>
      </w:pPr>
      <w:r w:rsidRPr="00F05531">
        <w:rPr>
          <w:rFonts w:ascii="Arial" w:hAnsi="Arial" w:cs="Arial"/>
          <w:sz w:val="24"/>
          <w:szCs w:val="24"/>
        </w:rPr>
        <w:t>No sweat or saliva is to be applied to the ball at any time. Any infringement should result in immediate disinfection of the ball.</w:t>
      </w:r>
    </w:p>
    <w:p w14:paraId="6FEA09B8" w14:textId="77777777" w:rsidR="00F05531" w:rsidRPr="00F05531" w:rsidRDefault="00F05531" w:rsidP="00F05531">
      <w:pPr>
        <w:pStyle w:val="ListParagraph"/>
        <w:numPr>
          <w:ilvl w:val="0"/>
          <w:numId w:val="1"/>
        </w:numPr>
        <w:rPr>
          <w:rFonts w:ascii="Arial" w:hAnsi="Arial" w:cs="Arial"/>
          <w:sz w:val="24"/>
          <w:szCs w:val="24"/>
        </w:rPr>
      </w:pPr>
      <w:r w:rsidRPr="00F05531">
        <w:rPr>
          <w:rFonts w:ascii="Arial" w:hAnsi="Arial" w:cs="Arial"/>
          <w:sz w:val="24"/>
          <w:szCs w:val="24"/>
        </w:rPr>
        <w:t>All participants to wash their hands prior to the start of the activity.</w:t>
      </w:r>
    </w:p>
    <w:p w14:paraId="0083BC7A" w14:textId="77777777" w:rsidR="00F05531" w:rsidRPr="00F05531" w:rsidRDefault="00F05531" w:rsidP="00F05531">
      <w:pPr>
        <w:pStyle w:val="ListParagraph"/>
        <w:numPr>
          <w:ilvl w:val="0"/>
          <w:numId w:val="1"/>
        </w:numPr>
        <w:rPr>
          <w:rFonts w:ascii="Arial" w:hAnsi="Arial" w:cs="Arial"/>
          <w:sz w:val="24"/>
          <w:szCs w:val="24"/>
        </w:rPr>
      </w:pPr>
      <w:r w:rsidRPr="00F05531">
        <w:rPr>
          <w:rFonts w:ascii="Arial" w:hAnsi="Arial" w:cs="Arial"/>
          <w:sz w:val="24"/>
          <w:szCs w:val="24"/>
        </w:rPr>
        <w:t>Hand sanitiser to be used at all breaks in activity and prior to any food or drinks.</w:t>
      </w:r>
    </w:p>
    <w:p w14:paraId="58E245B2" w14:textId="77777777" w:rsidR="00F05531" w:rsidRPr="00F05531" w:rsidRDefault="00F05531" w:rsidP="00F05531">
      <w:pPr>
        <w:pStyle w:val="ListParagraph"/>
        <w:numPr>
          <w:ilvl w:val="0"/>
          <w:numId w:val="1"/>
        </w:numPr>
        <w:rPr>
          <w:rFonts w:ascii="Arial" w:hAnsi="Arial" w:cs="Arial"/>
          <w:sz w:val="24"/>
          <w:szCs w:val="24"/>
        </w:rPr>
      </w:pPr>
      <w:r w:rsidRPr="00F05531">
        <w:rPr>
          <w:rFonts w:ascii="Arial" w:hAnsi="Arial" w:cs="Arial"/>
          <w:sz w:val="24"/>
          <w:szCs w:val="24"/>
        </w:rPr>
        <w:t>There should be no shouting, singing, or spitting.</w:t>
      </w:r>
    </w:p>
    <w:p w14:paraId="7B98B266" w14:textId="77777777" w:rsidR="00F05531" w:rsidRPr="00F05531" w:rsidRDefault="00F05531" w:rsidP="00F05531">
      <w:pPr>
        <w:pStyle w:val="ListParagraph"/>
        <w:numPr>
          <w:ilvl w:val="0"/>
          <w:numId w:val="1"/>
        </w:numPr>
        <w:rPr>
          <w:rFonts w:ascii="Arial" w:hAnsi="Arial" w:cs="Arial"/>
          <w:sz w:val="24"/>
          <w:szCs w:val="24"/>
        </w:rPr>
      </w:pPr>
      <w:r w:rsidRPr="00F05531">
        <w:rPr>
          <w:rFonts w:ascii="Arial" w:hAnsi="Arial" w:cs="Arial"/>
          <w:sz w:val="24"/>
          <w:szCs w:val="24"/>
        </w:rPr>
        <w:t>All participants to maintain social distancing save for permitted conditional breaches in competitive play.</w:t>
      </w:r>
    </w:p>
    <w:p w14:paraId="2C00FE93" w14:textId="77777777" w:rsidR="00F05531" w:rsidRPr="00F05531" w:rsidRDefault="00F05531" w:rsidP="00F05531">
      <w:pPr>
        <w:pStyle w:val="ListParagraph"/>
        <w:numPr>
          <w:ilvl w:val="0"/>
          <w:numId w:val="1"/>
        </w:numPr>
        <w:rPr>
          <w:rFonts w:ascii="Arial" w:hAnsi="Arial" w:cs="Arial"/>
          <w:sz w:val="24"/>
          <w:szCs w:val="24"/>
        </w:rPr>
      </w:pPr>
      <w:r w:rsidRPr="00F05531">
        <w:rPr>
          <w:rFonts w:ascii="Arial" w:hAnsi="Arial" w:cs="Arial"/>
          <w:sz w:val="24"/>
          <w:szCs w:val="24"/>
        </w:rPr>
        <w:t>The non-striking batter should remain socially distanced from the umpire and should run on the opposite side of the pitch to the batter on strike.</w:t>
      </w:r>
    </w:p>
    <w:p w14:paraId="3D330945" w14:textId="77777777" w:rsidR="00F05531" w:rsidRPr="00F05531" w:rsidRDefault="00F05531" w:rsidP="00F05531">
      <w:pPr>
        <w:pStyle w:val="ListParagraph"/>
        <w:numPr>
          <w:ilvl w:val="0"/>
          <w:numId w:val="1"/>
        </w:numPr>
        <w:rPr>
          <w:rFonts w:ascii="Arial" w:hAnsi="Arial" w:cs="Arial"/>
          <w:sz w:val="24"/>
          <w:szCs w:val="24"/>
        </w:rPr>
      </w:pPr>
      <w:r w:rsidRPr="00F05531">
        <w:rPr>
          <w:rFonts w:ascii="Arial" w:hAnsi="Arial" w:cs="Arial"/>
          <w:sz w:val="24"/>
          <w:szCs w:val="24"/>
        </w:rPr>
        <w:t>A ‘hygiene break’ should take place every six overs, in which the ball is cleaned with a suitable disinfectant wipe (conforming to BS EN 14476) and all participants’ hands are cleaned using a suitable sanitiser. This routine should also be followed at the start of any drinks break or the close of an innings. The responsibility for sanitising the ball during the match will lie with the fielding captain, not the umpire.</w:t>
      </w:r>
    </w:p>
    <w:p w14:paraId="69F77AEC" w14:textId="77777777" w:rsidR="00F05531" w:rsidRPr="00F05531" w:rsidRDefault="00F05531" w:rsidP="00F05531">
      <w:pPr>
        <w:pStyle w:val="ListParagraph"/>
        <w:numPr>
          <w:ilvl w:val="0"/>
          <w:numId w:val="1"/>
        </w:numPr>
        <w:rPr>
          <w:rFonts w:ascii="Arial" w:hAnsi="Arial" w:cs="Arial"/>
          <w:sz w:val="24"/>
          <w:szCs w:val="24"/>
        </w:rPr>
      </w:pPr>
      <w:r w:rsidRPr="00F05531">
        <w:rPr>
          <w:rFonts w:ascii="Arial" w:hAnsi="Arial" w:cs="Arial"/>
          <w:sz w:val="24"/>
          <w:szCs w:val="24"/>
        </w:rPr>
        <w:t>Bowlers will not be able to hand their cap or hat, jumper, or glasses to the umpire. They will need to place these themselves at the boundary.</w:t>
      </w:r>
    </w:p>
    <w:p w14:paraId="5633AE4A" w14:textId="77777777" w:rsidR="00F05531" w:rsidRPr="00F05531" w:rsidRDefault="00F05531" w:rsidP="00F05531">
      <w:pPr>
        <w:pStyle w:val="ListParagraph"/>
        <w:numPr>
          <w:ilvl w:val="0"/>
          <w:numId w:val="1"/>
        </w:numPr>
        <w:rPr>
          <w:rFonts w:ascii="Arial" w:hAnsi="Arial" w:cs="Arial"/>
          <w:sz w:val="24"/>
          <w:szCs w:val="24"/>
        </w:rPr>
      </w:pPr>
      <w:r w:rsidRPr="00F05531">
        <w:rPr>
          <w:rFonts w:ascii="Arial" w:hAnsi="Arial" w:cs="Arial"/>
          <w:sz w:val="24"/>
          <w:szCs w:val="24"/>
        </w:rPr>
        <w:t>Communal scorebooks passed from one player to another should be avoided.</w:t>
      </w:r>
    </w:p>
    <w:p w14:paraId="17B21EB5" w14:textId="77777777" w:rsidR="00F05531" w:rsidRPr="00F05531" w:rsidRDefault="00F05531" w:rsidP="00F05531">
      <w:pPr>
        <w:pStyle w:val="ListParagraph"/>
        <w:numPr>
          <w:ilvl w:val="0"/>
          <w:numId w:val="1"/>
        </w:numPr>
        <w:rPr>
          <w:rFonts w:ascii="Arial" w:hAnsi="Arial" w:cs="Arial"/>
          <w:sz w:val="24"/>
          <w:szCs w:val="24"/>
        </w:rPr>
      </w:pPr>
      <w:r w:rsidRPr="00F05531">
        <w:rPr>
          <w:rFonts w:ascii="Arial" w:hAnsi="Arial" w:cs="Arial"/>
          <w:sz w:val="24"/>
          <w:szCs w:val="24"/>
        </w:rPr>
        <w:t>Social distancing must always be maintained including during post-wicket celebrations, drinks breaks and tactical discussions.</w:t>
      </w:r>
    </w:p>
    <w:p w14:paraId="2750C6B8" w14:textId="77777777" w:rsidR="00F05531" w:rsidRPr="00F05531" w:rsidRDefault="00F05531" w:rsidP="00F05531">
      <w:pPr>
        <w:pStyle w:val="ListParagraph"/>
        <w:numPr>
          <w:ilvl w:val="0"/>
          <w:numId w:val="1"/>
        </w:numPr>
        <w:rPr>
          <w:rFonts w:ascii="Arial" w:hAnsi="Arial" w:cs="Arial"/>
          <w:sz w:val="24"/>
          <w:szCs w:val="24"/>
        </w:rPr>
      </w:pPr>
      <w:r w:rsidRPr="00F05531">
        <w:rPr>
          <w:rFonts w:ascii="Arial" w:hAnsi="Arial" w:cs="Arial"/>
          <w:sz w:val="24"/>
          <w:szCs w:val="24"/>
        </w:rPr>
        <w:t>There should be no handshakes, shouting or spitting.</w:t>
      </w:r>
    </w:p>
    <w:p w14:paraId="60E446D3" w14:textId="77777777" w:rsidR="00F05531" w:rsidRPr="00F05531" w:rsidRDefault="00F05531" w:rsidP="00F05531">
      <w:pPr>
        <w:pStyle w:val="ListParagraph"/>
        <w:numPr>
          <w:ilvl w:val="0"/>
          <w:numId w:val="1"/>
        </w:numPr>
        <w:rPr>
          <w:rFonts w:ascii="Arial" w:hAnsi="Arial" w:cs="Arial"/>
          <w:sz w:val="24"/>
          <w:szCs w:val="24"/>
        </w:rPr>
      </w:pPr>
      <w:r w:rsidRPr="00F05531">
        <w:rPr>
          <w:rFonts w:ascii="Arial" w:hAnsi="Arial" w:cs="Arial"/>
          <w:sz w:val="24"/>
          <w:szCs w:val="24"/>
        </w:rPr>
        <w:t>Minimise sharing of ball in match by limiting contact as the ball makes its way back to the bowler e.g., ball goes straight from wicketkeeper to bowler instead of around surrounding fielders.</w:t>
      </w:r>
    </w:p>
    <w:p w14:paraId="307DFF85" w14:textId="77777777" w:rsidR="00F05531" w:rsidRPr="00F05531" w:rsidRDefault="00F05531" w:rsidP="00F05531">
      <w:pPr>
        <w:pStyle w:val="ListParagraph"/>
        <w:numPr>
          <w:ilvl w:val="0"/>
          <w:numId w:val="1"/>
        </w:numPr>
        <w:rPr>
          <w:rFonts w:ascii="Arial" w:hAnsi="Arial" w:cs="Arial"/>
          <w:sz w:val="24"/>
          <w:szCs w:val="24"/>
        </w:rPr>
      </w:pPr>
      <w:r w:rsidRPr="00F05531">
        <w:rPr>
          <w:rFonts w:ascii="Arial" w:hAnsi="Arial" w:cs="Arial"/>
          <w:sz w:val="24"/>
          <w:szCs w:val="24"/>
        </w:rPr>
        <w:t>Those not on the field of play should refrain from all contact with the ball e.g., returning it to the field of play.</w:t>
      </w:r>
    </w:p>
    <w:p w14:paraId="6CC0563F" w14:textId="77777777" w:rsidR="00F05531" w:rsidRPr="00F05531" w:rsidRDefault="00F05531" w:rsidP="00F05531">
      <w:pPr>
        <w:pStyle w:val="ListParagraph"/>
        <w:numPr>
          <w:ilvl w:val="0"/>
          <w:numId w:val="1"/>
        </w:numPr>
        <w:rPr>
          <w:rFonts w:ascii="Arial" w:hAnsi="Arial" w:cs="Arial"/>
          <w:sz w:val="24"/>
          <w:szCs w:val="24"/>
        </w:rPr>
      </w:pPr>
      <w:r w:rsidRPr="00F05531">
        <w:rPr>
          <w:rFonts w:ascii="Arial" w:hAnsi="Arial" w:cs="Arial"/>
          <w:sz w:val="24"/>
          <w:szCs w:val="24"/>
        </w:rPr>
        <w:lastRenderedPageBreak/>
        <w:t>Umpires should be responsible for the stumps closest to them and should be the only person replacing the bails if dislodged.</w:t>
      </w:r>
    </w:p>
    <w:p w14:paraId="0EE05724" w14:textId="422ED931" w:rsidR="00672D06" w:rsidRPr="00346994" w:rsidRDefault="00F05531" w:rsidP="00F05531">
      <w:pPr>
        <w:pStyle w:val="ListParagraph"/>
        <w:numPr>
          <w:ilvl w:val="0"/>
          <w:numId w:val="1"/>
        </w:numPr>
        <w:rPr>
          <w:rFonts w:ascii="Arial" w:hAnsi="Arial" w:cs="Arial"/>
          <w:sz w:val="24"/>
          <w:szCs w:val="24"/>
        </w:rPr>
      </w:pPr>
      <w:r w:rsidRPr="00F05531">
        <w:rPr>
          <w:rFonts w:ascii="Arial" w:hAnsi="Arial" w:cs="Arial"/>
          <w:sz w:val="24"/>
          <w:szCs w:val="24"/>
        </w:rPr>
        <w:t xml:space="preserve">Batters to sanitise their bat when leaving the field of play. Disinfectant wipes will be provided by the club. </w:t>
      </w:r>
    </w:p>
    <w:p w14:paraId="541FCFDC" w14:textId="4DD56714" w:rsidR="00F05531" w:rsidRPr="00F05531" w:rsidRDefault="00F05531" w:rsidP="00F05531">
      <w:pPr>
        <w:rPr>
          <w:rFonts w:ascii="Arial" w:hAnsi="Arial" w:cs="Arial"/>
          <w:sz w:val="24"/>
          <w:szCs w:val="24"/>
          <w:u w:val="single"/>
        </w:rPr>
      </w:pPr>
      <w:r w:rsidRPr="00F05531">
        <w:rPr>
          <w:rFonts w:ascii="Arial" w:hAnsi="Arial" w:cs="Arial"/>
          <w:sz w:val="24"/>
          <w:szCs w:val="24"/>
          <w:u w:val="single"/>
        </w:rPr>
        <w:t xml:space="preserve">After all outdoor cricket activity: </w:t>
      </w:r>
    </w:p>
    <w:p w14:paraId="63760AAE" w14:textId="77777777" w:rsidR="00F05531" w:rsidRPr="00F05531" w:rsidRDefault="00F05531" w:rsidP="00F05531">
      <w:pPr>
        <w:pStyle w:val="ListParagraph"/>
        <w:numPr>
          <w:ilvl w:val="0"/>
          <w:numId w:val="1"/>
        </w:numPr>
        <w:rPr>
          <w:rFonts w:ascii="Arial" w:hAnsi="Arial" w:cs="Arial"/>
          <w:sz w:val="24"/>
          <w:szCs w:val="24"/>
        </w:rPr>
      </w:pPr>
      <w:r w:rsidRPr="00F05531">
        <w:rPr>
          <w:rFonts w:ascii="Arial" w:hAnsi="Arial" w:cs="Arial"/>
          <w:sz w:val="24"/>
          <w:szCs w:val="24"/>
        </w:rPr>
        <w:t>Participants will exit whilst maintaining social distancing.</w:t>
      </w:r>
    </w:p>
    <w:p w14:paraId="4284944C" w14:textId="77777777" w:rsidR="00F05531" w:rsidRPr="00F05531" w:rsidRDefault="00F05531" w:rsidP="00F05531">
      <w:pPr>
        <w:pStyle w:val="ListParagraph"/>
        <w:numPr>
          <w:ilvl w:val="0"/>
          <w:numId w:val="1"/>
        </w:numPr>
        <w:rPr>
          <w:rFonts w:ascii="Arial" w:hAnsi="Arial" w:cs="Arial"/>
          <w:sz w:val="24"/>
          <w:szCs w:val="24"/>
        </w:rPr>
      </w:pPr>
      <w:r w:rsidRPr="00F05531">
        <w:rPr>
          <w:rFonts w:ascii="Arial" w:hAnsi="Arial" w:cs="Arial"/>
          <w:sz w:val="24"/>
          <w:szCs w:val="24"/>
        </w:rPr>
        <w:t>Social interaction after playing cricket should only take place outdoors, and in separate and distinct groups consisting of up to 6 people. Social distancing should be maintained.</w:t>
      </w:r>
    </w:p>
    <w:p w14:paraId="7339EE57" w14:textId="77777777" w:rsidR="00F05531" w:rsidRPr="00F05531" w:rsidRDefault="00F05531" w:rsidP="00F05531">
      <w:pPr>
        <w:pStyle w:val="ListParagraph"/>
        <w:numPr>
          <w:ilvl w:val="0"/>
          <w:numId w:val="1"/>
        </w:numPr>
        <w:rPr>
          <w:rFonts w:ascii="Arial" w:hAnsi="Arial" w:cs="Arial"/>
          <w:sz w:val="24"/>
          <w:szCs w:val="24"/>
        </w:rPr>
      </w:pPr>
      <w:r w:rsidRPr="00F05531">
        <w:rPr>
          <w:rFonts w:ascii="Arial" w:hAnsi="Arial" w:cs="Arial"/>
          <w:sz w:val="24"/>
          <w:szCs w:val="24"/>
        </w:rPr>
        <w:t>One club representative/volunteer will be responsible for collecting and disinfecting shared equipment.</w:t>
      </w:r>
    </w:p>
    <w:p w14:paraId="424CB4E8" w14:textId="77777777" w:rsidR="00F05531" w:rsidRDefault="00F05531" w:rsidP="00F05531">
      <w:pPr>
        <w:pStyle w:val="ListParagraph"/>
        <w:numPr>
          <w:ilvl w:val="0"/>
          <w:numId w:val="1"/>
        </w:numPr>
        <w:rPr>
          <w:rFonts w:ascii="Arial" w:hAnsi="Arial" w:cs="Arial"/>
          <w:sz w:val="24"/>
          <w:szCs w:val="24"/>
        </w:rPr>
      </w:pPr>
      <w:r w:rsidRPr="00F05531">
        <w:rPr>
          <w:rFonts w:ascii="Arial" w:hAnsi="Arial" w:cs="Arial"/>
          <w:sz w:val="24"/>
          <w:szCs w:val="24"/>
        </w:rPr>
        <w:t>Regular cleaning of equipment and the facility should take place, particularly between one group finishing, and the next group starting.</w:t>
      </w:r>
    </w:p>
    <w:p w14:paraId="1D1B1D20" w14:textId="13C5044C" w:rsidR="00F05531" w:rsidRPr="00F05531" w:rsidRDefault="00F05531" w:rsidP="00F05531">
      <w:pPr>
        <w:rPr>
          <w:rFonts w:ascii="Arial" w:hAnsi="Arial" w:cs="Arial"/>
          <w:sz w:val="24"/>
          <w:szCs w:val="24"/>
          <w:u w:val="single"/>
        </w:rPr>
      </w:pPr>
      <w:r w:rsidRPr="00F05531">
        <w:rPr>
          <w:rFonts w:ascii="Arial" w:hAnsi="Arial" w:cs="Arial"/>
          <w:sz w:val="24"/>
          <w:szCs w:val="24"/>
          <w:u w:val="single"/>
        </w:rPr>
        <w:t>Inclement weather:</w:t>
      </w:r>
    </w:p>
    <w:p w14:paraId="34391703" w14:textId="5E57B5F0" w:rsidR="00F05531" w:rsidRPr="00F05531" w:rsidRDefault="00F05531" w:rsidP="00F05531">
      <w:pPr>
        <w:pStyle w:val="ListParagraph"/>
        <w:numPr>
          <w:ilvl w:val="0"/>
          <w:numId w:val="1"/>
        </w:numPr>
        <w:rPr>
          <w:rFonts w:ascii="Arial" w:hAnsi="Arial" w:cs="Arial"/>
          <w:sz w:val="24"/>
          <w:szCs w:val="24"/>
        </w:rPr>
      </w:pPr>
      <w:r w:rsidRPr="00F05531">
        <w:rPr>
          <w:rFonts w:ascii="Arial" w:hAnsi="Arial" w:cs="Arial"/>
          <w:sz w:val="24"/>
          <w:szCs w:val="24"/>
        </w:rPr>
        <w:t xml:space="preserve">In the event of rain, participants should return to their own vehicle to maintain social distancing </w:t>
      </w:r>
      <w:r w:rsidR="00926EEC">
        <w:rPr>
          <w:rFonts w:ascii="Arial" w:hAnsi="Arial" w:cs="Arial"/>
          <w:sz w:val="24"/>
          <w:szCs w:val="24"/>
        </w:rPr>
        <w:t>as</w:t>
      </w:r>
      <w:r w:rsidRPr="00F05531">
        <w:rPr>
          <w:rFonts w:ascii="Arial" w:hAnsi="Arial" w:cs="Arial"/>
          <w:sz w:val="24"/>
          <w:szCs w:val="24"/>
        </w:rPr>
        <w:t xml:space="preserve"> there is insufficient outdoor cover from the rain to maintain social distancing.</w:t>
      </w:r>
    </w:p>
    <w:p w14:paraId="0D34A562" w14:textId="77777777" w:rsidR="00F05531" w:rsidRPr="00F05531" w:rsidRDefault="00F05531" w:rsidP="00F05531">
      <w:pPr>
        <w:pStyle w:val="ListParagraph"/>
        <w:numPr>
          <w:ilvl w:val="0"/>
          <w:numId w:val="1"/>
        </w:numPr>
        <w:rPr>
          <w:rFonts w:ascii="Arial" w:hAnsi="Arial" w:cs="Arial"/>
          <w:sz w:val="24"/>
          <w:szCs w:val="24"/>
        </w:rPr>
      </w:pPr>
      <w:r w:rsidRPr="00F05531">
        <w:rPr>
          <w:rFonts w:ascii="Arial" w:hAnsi="Arial" w:cs="Arial"/>
          <w:sz w:val="24"/>
          <w:szCs w:val="24"/>
        </w:rPr>
        <w:t>Application of covers in the event of wet weather should be done with social distancing measures in place (&gt;2 m between individuals).</w:t>
      </w:r>
    </w:p>
    <w:p w14:paraId="3CBE49D6" w14:textId="56FA69F8" w:rsidR="00F05531" w:rsidRDefault="00F05531" w:rsidP="00F05531">
      <w:pPr>
        <w:rPr>
          <w:rFonts w:ascii="Arial" w:hAnsi="Arial" w:cs="Arial"/>
          <w:sz w:val="24"/>
          <w:szCs w:val="24"/>
        </w:rPr>
      </w:pPr>
    </w:p>
    <w:p w14:paraId="5FC02483" w14:textId="69459220" w:rsidR="00F05531" w:rsidRDefault="00F05531" w:rsidP="00F05531">
      <w:pPr>
        <w:rPr>
          <w:rFonts w:ascii="Arial" w:hAnsi="Arial" w:cs="Arial"/>
          <w:sz w:val="24"/>
          <w:szCs w:val="24"/>
        </w:rPr>
      </w:pPr>
    </w:p>
    <w:p w14:paraId="2D03BBFB" w14:textId="01764E9A" w:rsidR="00F05531" w:rsidRPr="00F05531" w:rsidRDefault="00F05531" w:rsidP="00F05531">
      <w:pPr>
        <w:rPr>
          <w:rFonts w:ascii="Arial" w:hAnsi="Arial" w:cs="Arial"/>
          <w:sz w:val="24"/>
          <w:szCs w:val="24"/>
        </w:rPr>
      </w:pPr>
    </w:p>
    <w:sectPr w:rsidR="00F05531" w:rsidRPr="00F05531">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72CF27" w14:textId="77777777" w:rsidR="006C74F0" w:rsidRDefault="006C74F0" w:rsidP="00BC0791">
      <w:pPr>
        <w:spacing w:after="0" w:line="240" w:lineRule="auto"/>
      </w:pPr>
      <w:r>
        <w:separator/>
      </w:r>
    </w:p>
  </w:endnote>
  <w:endnote w:type="continuationSeparator" w:id="0">
    <w:p w14:paraId="0277ACB0" w14:textId="77777777" w:rsidR="006C74F0" w:rsidRDefault="006C74F0" w:rsidP="00BC0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15AEEF" w14:textId="77777777" w:rsidR="006C74F0" w:rsidRDefault="006C74F0" w:rsidP="00BC0791">
      <w:pPr>
        <w:spacing w:after="0" w:line="240" w:lineRule="auto"/>
      </w:pPr>
      <w:r>
        <w:separator/>
      </w:r>
    </w:p>
  </w:footnote>
  <w:footnote w:type="continuationSeparator" w:id="0">
    <w:p w14:paraId="678E08D8" w14:textId="77777777" w:rsidR="006C74F0" w:rsidRDefault="006C74F0" w:rsidP="00BC0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E9E8C9" w14:textId="427D1B62" w:rsidR="00BC0791" w:rsidRDefault="00BC0791">
    <w:pPr>
      <w:pStyle w:val="Header"/>
    </w:pPr>
    <w:r>
      <w:rPr>
        <w:noProof/>
        <w:lang w:eastAsia="en-GB"/>
      </w:rPr>
      <w:drawing>
        <wp:anchor distT="0" distB="0" distL="114300" distR="114300" simplePos="0" relativeHeight="251659264" behindDoc="1" locked="0" layoutInCell="1" allowOverlap="1" wp14:anchorId="70A2F3AE" wp14:editId="5490573E">
          <wp:simplePos x="0" y="0"/>
          <wp:positionH relativeFrom="rightMargin">
            <wp:align>left</wp:align>
          </wp:positionH>
          <wp:positionV relativeFrom="paragraph">
            <wp:posOffset>-352656</wp:posOffset>
          </wp:positionV>
          <wp:extent cx="817245" cy="817245"/>
          <wp:effectExtent l="0" t="0" r="0" b="0"/>
          <wp:wrapTight wrapText="bothSides">
            <wp:wrapPolygon edited="0">
              <wp:start x="4531" y="0"/>
              <wp:lineTo x="3524" y="1510"/>
              <wp:lineTo x="4028" y="9063"/>
              <wp:lineTo x="2014" y="17119"/>
              <wp:lineTo x="2014" y="18126"/>
              <wp:lineTo x="8056" y="20643"/>
              <wp:lineTo x="12587" y="20643"/>
              <wp:lineTo x="14601" y="19636"/>
              <wp:lineTo x="19636" y="17622"/>
              <wp:lineTo x="19133" y="17119"/>
              <wp:lineTo x="17119" y="9063"/>
              <wp:lineTo x="18126" y="1510"/>
              <wp:lineTo x="17119" y="0"/>
              <wp:lineTo x="4531"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245" cy="81724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6935BDB4" wp14:editId="7D9911CC">
          <wp:simplePos x="0" y="0"/>
          <wp:positionH relativeFrom="leftMargin">
            <wp:align>right</wp:align>
          </wp:positionH>
          <wp:positionV relativeFrom="paragraph">
            <wp:posOffset>-360045</wp:posOffset>
          </wp:positionV>
          <wp:extent cx="816610" cy="816610"/>
          <wp:effectExtent l="0" t="0" r="0" b="0"/>
          <wp:wrapTight wrapText="bothSides">
            <wp:wrapPolygon edited="0">
              <wp:start x="4535" y="0"/>
              <wp:lineTo x="3527" y="1512"/>
              <wp:lineTo x="4031" y="9070"/>
              <wp:lineTo x="2016" y="17132"/>
              <wp:lineTo x="2016" y="18140"/>
              <wp:lineTo x="8062" y="20659"/>
              <wp:lineTo x="12597" y="20659"/>
              <wp:lineTo x="14613" y="19652"/>
              <wp:lineTo x="19652" y="17636"/>
              <wp:lineTo x="19148" y="17132"/>
              <wp:lineTo x="17132" y="9070"/>
              <wp:lineTo x="18140" y="1512"/>
              <wp:lineTo x="17132" y="0"/>
              <wp:lineTo x="4535"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816610" cy="8166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286BBC"/>
    <w:multiLevelType w:val="hybridMultilevel"/>
    <w:tmpl w:val="CD886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791"/>
    <w:rsid w:val="001F4434"/>
    <w:rsid w:val="00346994"/>
    <w:rsid w:val="00597202"/>
    <w:rsid w:val="00672D06"/>
    <w:rsid w:val="006C74F0"/>
    <w:rsid w:val="006E691A"/>
    <w:rsid w:val="00735F11"/>
    <w:rsid w:val="00926EEC"/>
    <w:rsid w:val="009373B6"/>
    <w:rsid w:val="009A22BA"/>
    <w:rsid w:val="00A22E8F"/>
    <w:rsid w:val="00BC0791"/>
    <w:rsid w:val="00D86C41"/>
    <w:rsid w:val="00DF3E32"/>
    <w:rsid w:val="00E85093"/>
    <w:rsid w:val="00F055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B10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07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0791"/>
  </w:style>
  <w:style w:type="paragraph" w:styleId="Footer">
    <w:name w:val="footer"/>
    <w:basedOn w:val="Normal"/>
    <w:link w:val="FooterChar"/>
    <w:uiPriority w:val="99"/>
    <w:unhideWhenUsed/>
    <w:rsid w:val="00BC07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0791"/>
  </w:style>
  <w:style w:type="paragraph" w:styleId="ListParagraph">
    <w:name w:val="List Paragraph"/>
    <w:basedOn w:val="Normal"/>
    <w:uiPriority w:val="34"/>
    <w:qFormat/>
    <w:rsid w:val="00F055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07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0791"/>
  </w:style>
  <w:style w:type="paragraph" w:styleId="Footer">
    <w:name w:val="footer"/>
    <w:basedOn w:val="Normal"/>
    <w:link w:val="FooterChar"/>
    <w:uiPriority w:val="99"/>
    <w:unhideWhenUsed/>
    <w:rsid w:val="00BC07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0791"/>
  </w:style>
  <w:style w:type="paragraph" w:styleId="ListParagraph">
    <w:name w:val="List Paragraph"/>
    <w:basedOn w:val="Normal"/>
    <w:uiPriority w:val="34"/>
    <w:qFormat/>
    <w:rsid w:val="00F055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933</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Mike</cp:lastModifiedBy>
  <cp:revision>2</cp:revision>
  <dcterms:created xsi:type="dcterms:W3CDTF">2021-05-21T15:28:00Z</dcterms:created>
  <dcterms:modified xsi:type="dcterms:W3CDTF">2021-05-21T15:28:00Z</dcterms:modified>
</cp:coreProperties>
</file>